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BD76" w14:textId="76889E68" w:rsidR="00DC6604" w:rsidRPr="009C39A4" w:rsidRDefault="009C39A4" w:rsidP="009C39A4">
      <w:pPr>
        <w:pStyle w:val="Style1"/>
        <w:tabs>
          <w:tab w:val="right" w:leader="underscore" w:pos="9101"/>
        </w:tabs>
        <w:adjustRightInd/>
        <w:spacing w:before="240" w:line="360" w:lineRule="auto"/>
        <w:jc w:val="center"/>
        <w:rPr>
          <w:b/>
          <w:bCs/>
          <w:spacing w:val="6"/>
          <w:sz w:val="24"/>
          <w:szCs w:val="24"/>
        </w:rPr>
      </w:pPr>
      <w:r w:rsidRPr="009C39A4">
        <w:rPr>
          <w:b/>
          <w:bCs/>
          <w:spacing w:val="6"/>
          <w:sz w:val="24"/>
          <w:szCs w:val="24"/>
        </w:rPr>
        <w:t>DICHIARAZIONE CUMULATIVA SOSTITUTIVA DI CERTIFICAZIONE E DI ATTO DI NOTORIETÀ AI SENSI DEL D.P.R. 28 DICEMBRE 2000, N. 445 E S.M.I.</w:t>
      </w:r>
    </w:p>
    <w:p w14:paraId="1B60EF0F" w14:textId="77777777" w:rsidR="00C93FCC" w:rsidRDefault="00C93FCC" w:rsidP="009C39A4">
      <w:pPr>
        <w:jc w:val="both"/>
        <w:rPr>
          <w:rFonts w:ascii="Arial" w:hAnsi="Arial" w:cs="Arial"/>
          <w:b/>
          <w:spacing w:val="6"/>
          <w:sz w:val="22"/>
          <w:szCs w:val="22"/>
        </w:rPr>
      </w:pPr>
    </w:p>
    <w:p w14:paraId="08132708" w14:textId="77777777" w:rsidR="00CE5084" w:rsidRPr="009C39A4" w:rsidRDefault="00CE5084" w:rsidP="00033978">
      <w:pPr>
        <w:jc w:val="both"/>
        <w:rPr>
          <w:rFonts w:eastAsia="Arial Unicode MS"/>
          <w:sz w:val="24"/>
          <w:szCs w:val="24"/>
        </w:rPr>
      </w:pPr>
    </w:p>
    <w:p w14:paraId="1A2C7C27" w14:textId="30A83DED" w:rsidR="00FC06F3" w:rsidRPr="009C39A4" w:rsidRDefault="00FC06F3" w:rsidP="00FC06F3">
      <w:pPr>
        <w:spacing w:line="360" w:lineRule="auto"/>
        <w:rPr>
          <w:spacing w:val="6"/>
          <w:sz w:val="24"/>
          <w:szCs w:val="24"/>
        </w:rPr>
      </w:pPr>
      <w:r w:rsidRPr="009C39A4">
        <w:rPr>
          <w:spacing w:val="6"/>
          <w:sz w:val="24"/>
          <w:szCs w:val="24"/>
        </w:rPr>
        <w:t>Il</w:t>
      </w:r>
      <w:r w:rsidR="0002486E">
        <w:rPr>
          <w:spacing w:val="6"/>
          <w:sz w:val="24"/>
          <w:szCs w:val="24"/>
        </w:rPr>
        <w:t>/La</w:t>
      </w:r>
      <w:r w:rsidRPr="009C39A4">
        <w:rPr>
          <w:spacing w:val="6"/>
          <w:sz w:val="24"/>
          <w:szCs w:val="24"/>
        </w:rPr>
        <w:t xml:space="preserve"> sottoscritto</w:t>
      </w:r>
      <w:r w:rsidR="0002486E">
        <w:rPr>
          <w:spacing w:val="6"/>
          <w:sz w:val="24"/>
          <w:szCs w:val="24"/>
        </w:rPr>
        <w:t>/a</w:t>
      </w:r>
      <w:r w:rsidRPr="009C39A4">
        <w:rPr>
          <w:spacing w:val="6"/>
          <w:sz w:val="24"/>
          <w:szCs w:val="24"/>
        </w:rPr>
        <w:t xml:space="preserve"> … , nato</w:t>
      </w:r>
      <w:r w:rsidR="0002486E">
        <w:rPr>
          <w:spacing w:val="6"/>
          <w:sz w:val="24"/>
          <w:szCs w:val="24"/>
        </w:rPr>
        <w:t>/a</w:t>
      </w:r>
      <w:r w:rsidRPr="009C39A4">
        <w:rPr>
          <w:spacing w:val="6"/>
          <w:sz w:val="24"/>
          <w:szCs w:val="24"/>
        </w:rPr>
        <w:t xml:space="preserve"> </w:t>
      </w:r>
      <w:proofErr w:type="spellStart"/>
      <w:r w:rsidRPr="009C39A4">
        <w:rPr>
          <w:spacing w:val="6"/>
          <w:sz w:val="24"/>
          <w:szCs w:val="24"/>
        </w:rPr>
        <w:t>a</w:t>
      </w:r>
      <w:proofErr w:type="spellEnd"/>
      <w:r w:rsidRPr="009C39A4">
        <w:rPr>
          <w:spacing w:val="6"/>
          <w:sz w:val="24"/>
          <w:szCs w:val="24"/>
        </w:rPr>
        <w:t xml:space="preserve"> … (     )</w:t>
      </w:r>
      <w:r w:rsidR="0002486E">
        <w:rPr>
          <w:spacing w:val="6"/>
          <w:sz w:val="24"/>
          <w:szCs w:val="24"/>
        </w:rPr>
        <w:t>,</w:t>
      </w:r>
      <w:r w:rsidRPr="009C39A4">
        <w:rPr>
          <w:spacing w:val="6"/>
          <w:sz w:val="24"/>
          <w:szCs w:val="24"/>
        </w:rPr>
        <w:t xml:space="preserve"> il … , residente in … , Via … , CAP … , CODICE FISCALE … , nella sua qualità di …. , autorizzato</w:t>
      </w:r>
      <w:r w:rsidR="0002486E">
        <w:rPr>
          <w:spacing w:val="6"/>
          <w:sz w:val="24"/>
          <w:szCs w:val="24"/>
        </w:rPr>
        <w:t>/a</w:t>
      </w:r>
      <w:r w:rsidRPr="009C39A4">
        <w:rPr>
          <w:spacing w:val="6"/>
          <w:sz w:val="24"/>
          <w:szCs w:val="24"/>
        </w:rPr>
        <w:t xml:space="preserve"> </w:t>
      </w:r>
      <w:proofErr w:type="spellStart"/>
      <w:r w:rsidRPr="009C39A4">
        <w:rPr>
          <w:spacing w:val="6"/>
          <w:sz w:val="24"/>
          <w:szCs w:val="24"/>
        </w:rPr>
        <w:t>a</w:t>
      </w:r>
      <w:proofErr w:type="spellEnd"/>
      <w:r w:rsidRPr="009C39A4">
        <w:rPr>
          <w:spacing w:val="6"/>
          <w:sz w:val="24"/>
          <w:szCs w:val="24"/>
        </w:rPr>
        <w:t xml:space="preserve"> rappresentare legalmente l’Agenzia di stampa … , con sede legale in … ( ) , Via … , CAP … , CODICE FISCALE/PARTITA IVA … , e-mail … , Posta Elettronica Certificata …</w:t>
      </w:r>
      <w:r w:rsidR="00051344">
        <w:rPr>
          <w:spacing w:val="6"/>
          <w:sz w:val="24"/>
          <w:szCs w:val="24"/>
        </w:rPr>
        <w:t>,</w:t>
      </w:r>
      <w:r w:rsidRPr="009C39A4">
        <w:rPr>
          <w:spacing w:val="6"/>
          <w:sz w:val="24"/>
          <w:szCs w:val="24"/>
        </w:rPr>
        <w:t xml:space="preserve"> </w:t>
      </w:r>
    </w:p>
    <w:p w14:paraId="60F3DBBE" w14:textId="77777777" w:rsidR="00051344" w:rsidRDefault="00FC06F3" w:rsidP="0082324A">
      <w:pPr>
        <w:pStyle w:val="Style1"/>
        <w:adjustRightInd/>
        <w:spacing w:before="120" w:line="288" w:lineRule="auto"/>
        <w:jc w:val="both"/>
        <w:rPr>
          <w:b/>
          <w:bCs/>
          <w:sz w:val="24"/>
          <w:szCs w:val="24"/>
          <w:u w:val="single"/>
        </w:rPr>
      </w:pPr>
      <w:r w:rsidRPr="009C39A4">
        <w:rPr>
          <w:b/>
          <w:bCs/>
          <w:sz w:val="24"/>
          <w:szCs w:val="24"/>
          <w:u w:val="single"/>
        </w:rPr>
        <w:t xml:space="preserve">consapevole che chiunque rilasci dichiarazioni mendaci è punito ai sensi del codice penale e delle leggi speciali in materia, ai sensi e per gli effetti dell'art. 46 del D.P.R. n. 445/2000, </w:t>
      </w:r>
      <w:r w:rsidR="00662FE3" w:rsidRPr="009C39A4">
        <w:rPr>
          <w:b/>
          <w:bCs/>
          <w:sz w:val="24"/>
          <w:szCs w:val="24"/>
          <w:u w:val="single"/>
        </w:rPr>
        <w:t>DICHIARA</w:t>
      </w:r>
      <w:r w:rsidR="0082324A" w:rsidRPr="009C39A4">
        <w:rPr>
          <w:b/>
          <w:bCs/>
          <w:sz w:val="24"/>
          <w:szCs w:val="24"/>
          <w:u w:val="single"/>
        </w:rPr>
        <w:t>,</w:t>
      </w:r>
      <w:r w:rsidR="004F7AD4" w:rsidRPr="009C39A4">
        <w:rPr>
          <w:sz w:val="24"/>
          <w:szCs w:val="24"/>
        </w:rPr>
        <w:t xml:space="preserve"> </w:t>
      </w:r>
      <w:r w:rsidR="004F7AD4" w:rsidRPr="009C39A4">
        <w:rPr>
          <w:b/>
          <w:bCs/>
          <w:sz w:val="24"/>
          <w:szCs w:val="24"/>
          <w:u w:val="single"/>
        </w:rPr>
        <w:t>sotto la propria responsabilità</w:t>
      </w:r>
      <w:r w:rsidR="0082324A" w:rsidRPr="009C39A4">
        <w:rPr>
          <w:b/>
          <w:bCs/>
          <w:sz w:val="24"/>
          <w:szCs w:val="24"/>
          <w:u w:val="single"/>
        </w:rPr>
        <w:t xml:space="preserve">, </w:t>
      </w:r>
    </w:p>
    <w:p w14:paraId="6B95BDAF" w14:textId="77777777" w:rsidR="00051344" w:rsidRDefault="00051344" w:rsidP="0082324A">
      <w:pPr>
        <w:pStyle w:val="Style1"/>
        <w:adjustRightInd/>
        <w:spacing w:before="120" w:line="288" w:lineRule="auto"/>
        <w:jc w:val="both"/>
        <w:rPr>
          <w:b/>
          <w:bCs/>
          <w:sz w:val="24"/>
          <w:szCs w:val="24"/>
          <w:u w:val="single"/>
        </w:rPr>
      </w:pPr>
    </w:p>
    <w:p w14:paraId="097E1874" w14:textId="7CAF0535" w:rsidR="003C4ECD" w:rsidRPr="009C39A4" w:rsidRDefault="00051344" w:rsidP="00385293">
      <w:pPr>
        <w:pStyle w:val="Style1"/>
        <w:adjustRightInd/>
        <w:spacing w:before="120" w:line="288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DICHIARA </w:t>
      </w:r>
      <w:r w:rsidR="0082324A" w:rsidRPr="009C39A4">
        <w:rPr>
          <w:b/>
          <w:bCs/>
          <w:sz w:val="24"/>
          <w:szCs w:val="24"/>
          <w:u w:val="single"/>
        </w:rPr>
        <w:t>che</w:t>
      </w:r>
      <w:r w:rsidR="004F7AD4" w:rsidRPr="009C39A4">
        <w:rPr>
          <w:b/>
          <w:bCs/>
          <w:sz w:val="24"/>
          <w:szCs w:val="24"/>
          <w:u w:val="single"/>
        </w:rPr>
        <w:t>:</w:t>
      </w:r>
    </w:p>
    <w:p w14:paraId="457CBE08" w14:textId="77777777" w:rsidR="003C4ECD" w:rsidRPr="009C39A4" w:rsidRDefault="003C4ECD" w:rsidP="003C4ECD">
      <w:pPr>
        <w:pStyle w:val="Style1"/>
        <w:adjustRightInd/>
        <w:spacing w:before="120" w:line="283" w:lineRule="auto"/>
        <w:jc w:val="center"/>
        <w:rPr>
          <w:b/>
          <w:bCs/>
          <w:sz w:val="24"/>
          <w:szCs w:val="24"/>
          <w:u w:val="single"/>
        </w:rPr>
      </w:pPr>
    </w:p>
    <w:p w14:paraId="32A1F0A9" w14:textId="7231F576" w:rsidR="00E620BA" w:rsidRPr="009C39A4" w:rsidRDefault="00051344" w:rsidP="00E620BA">
      <w:pPr>
        <w:pStyle w:val="Paragrafoelenco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rFonts w:eastAsia="Arial Unicode MS"/>
        </w:rPr>
      </w:pPr>
      <w:r>
        <w:rPr>
          <w:rFonts w:eastAsia="Arial Unicode MS"/>
        </w:rPr>
        <w:t>p</w:t>
      </w:r>
      <w:r w:rsidR="0082324A" w:rsidRPr="009C39A4">
        <w:rPr>
          <w:rFonts w:eastAsia="Arial Unicode MS"/>
        </w:rPr>
        <w:t xml:space="preserve">resso l’Agenzia di stampa … , alla data della presente istanza </w:t>
      </w:r>
      <w:r w:rsidR="0002486E">
        <w:rPr>
          <w:rFonts w:eastAsia="Arial Unicode MS"/>
        </w:rPr>
        <w:t xml:space="preserve">di </w:t>
      </w:r>
      <w:r w:rsidR="0082324A" w:rsidRPr="009C39A4">
        <w:rPr>
          <w:rFonts w:eastAsia="Arial Unicode MS"/>
        </w:rPr>
        <w:t>iscrizione nell’Elenco delle Agenzie di stampa di rilevanza nazionale</w:t>
      </w:r>
      <w:r w:rsidR="0002486E">
        <w:rPr>
          <w:rFonts w:eastAsia="Arial Unicode MS"/>
        </w:rPr>
        <w:t>,</w:t>
      </w:r>
      <w:r w:rsidR="0082324A" w:rsidRPr="009C39A4">
        <w:rPr>
          <w:rFonts w:eastAsia="Arial Unicode MS"/>
        </w:rPr>
        <w:t xml:space="preserve"> risultano</w:t>
      </w:r>
      <w:r w:rsidR="00E620BA" w:rsidRPr="009C39A4">
        <w:rPr>
          <w:rFonts w:eastAsia="Arial Unicode MS"/>
        </w:rPr>
        <w:t xml:space="preserve"> assunti a tempo pieno ed indeterminato</w:t>
      </w:r>
      <w:r w:rsidR="0082324A" w:rsidRPr="009C39A4">
        <w:rPr>
          <w:rFonts w:eastAsia="Arial Unicode MS"/>
        </w:rPr>
        <w:t xml:space="preserve"> n° … giornalisti</w:t>
      </w:r>
      <w:r w:rsidR="00E620BA" w:rsidRPr="009C39A4">
        <w:rPr>
          <w:rFonts w:eastAsia="Arial Unicode MS"/>
        </w:rPr>
        <w:t>;</w:t>
      </w:r>
    </w:p>
    <w:p w14:paraId="099A5478" w14:textId="3BF52CD1" w:rsidR="00E620BA" w:rsidRPr="009C39A4" w:rsidRDefault="00051344" w:rsidP="00E620BA">
      <w:pPr>
        <w:pStyle w:val="Paragrafoelenco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="0082324A" w:rsidRPr="009C39A4">
        <w:rPr>
          <w:rFonts w:eastAsia="Arial Unicode MS"/>
        </w:rPr>
        <w:t>a</w:t>
      </w:r>
      <w:r w:rsidR="00E620BA" w:rsidRPr="009C39A4">
        <w:rPr>
          <w:rFonts w:eastAsia="Arial Unicode MS"/>
        </w:rPr>
        <w:t xml:space="preserve"> retribuzione </w:t>
      </w:r>
      <w:r w:rsidR="0082324A" w:rsidRPr="009C39A4">
        <w:rPr>
          <w:rFonts w:eastAsia="Arial Unicode MS"/>
        </w:rPr>
        <w:t>di ciascuno dei giornalisti assunti a tempo pieno e indeterminato</w:t>
      </w:r>
      <w:r w:rsidR="0002486E">
        <w:rPr>
          <w:rFonts w:eastAsia="Arial Unicode MS"/>
        </w:rPr>
        <w:t xml:space="preserve"> presso l’Agenzia di stampa … </w:t>
      </w:r>
      <w:r w:rsidR="00E620BA" w:rsidRPr="009C39A4">
        <w:rPr>
          <w:rFonts w:eastAsia="Arial Unicode MS"/>
        </w:rPr>
        <w:t xml:space="preserve">non </w:t>
      </w:r>
      <w:r w:rsidR="00601255" w:rsidRPr="009C39A4">
        <w:rPr>
          <w:rFonts w:eastAsia="Arial Unicode MS"/>
        </w:rPr>
        <w:t xml:space="preserve">è </w:t>
      </w:r>
      <w:r w:rsidR="00E620BA" w:rsidRPr="009C39A4">
        <w:rPr>
          <w:rFonts w:eastAsia="Arial Unicode MS"/>
        </w:rPr>
        <w:t xml:space="preserve">inferiore alla soglia minima stabilita </w:t>
      </w:r>
      <w:r w:rsidR="00EE5E56" w:rsidRPr="009C39A4">
        <w:rPr>
          <w:rFonts w:eastAsia="Arial Unicode MS"/>
        </w:rPr>
        <w:t xml:space="preserve">per il corrispondente livello di inquadramento </w:t>
      </w:r>
      <w:r w:rsidR="00E620BA" w:rsidRPr="009C39A4">
        <w:rPr>
          <w:rFonts w:eastAsia="Arial Unicode MS"/>
        </w:rPr>
        <w:t>dal contratto collettivo nazionale del comparto giornalistico;</w:t>
      </w:r>
    </w:p>
    <w:p w14:paraId="00A7479B" w14:textId="59327552" w:rsidR="00E620BA" w:rsidRPr="00D529BA" w:rsidRDefault="00051344" w:rsidP="00E620BA">
      <w:pPr>
        <w:pStyle w:val="Paragrafoelenco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="0082324A" w:rsidRPr="009C39A4">
        <w:rPr>
          <w:rFonts w:eastAsia="Arial Unicode MS"/>
        </w:rPr>
        <w:t xml:space="preserve">’Agenzia di </w:t>
      </w:r>
      <w:r w:rsidR="0082324A" w:rsidRPr="00D529BA">
        <w:rPr>
          <w:rFonts w:eastAsia="Arial Unicode MS"/>
        </w:rPr>
        <w:t xml:space="preserve">stampa … garantisce </w:t>
      </w:r>
      <w:r w:rsidR="00E620BA" w:rsidRPr="00D529BA">
        <w:rPr>
          <w:rFonts w:eastAsia="Arial Unicode MS"/>
        </w:rPr>
        <w:t>giornalmente un numero minimo di lanci pari a quattrocento con un loro frazionamento non superiore a due lanci;</w:t>
      </w:r>
    </w:p>
    <w:p w14:paraId="2C72A7C7" w14:textId="47AC6874" w:rsidR="00E620BA" w:rsidRPr="00D529BA" w:rsidRDefault="00051344" w:rsidP="00E620BA">
      <w:pPr>
        <w:pStyle w:val="Paragrafoelenco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="0082324A" w:rsidRPr="00D529BA">
        <w:rPr>
          <w:rFonts w:eastAsia="Arial Unicode MS"/>
        </w:rPr>
        <w:t xml:space="preserve">’Agenzia di stampa … possiede </w:t>
      </w:r>
      <w:r w:rsidR="0002486E" w:rsidRPr="00D529BA">
        <w:rPr>
          <w:rFonts w:eastAsia="Arial Unicode MS"/>
        </w:rPr>
        <w:t>l’</w:t>
      </w:r>
      <w:r w:rsidR="00E620BA" w:rsidRPr="00D529BA">
        <w:rPr>
          <w:rFonts w:eastAsia="Arial Unicode MS"/>
        </w:rPr>
        <w:t>idoneità a dislocare in modo continuativo i propri giornalisti sul territorio nazionale in modo da assicurare un’adeguata capillarità nella raccolta delle informazioni primarie</w:t>
      </w:r>
      <w:r w:rsidR="0082324A" w:rsidRPr="00D529BA">
        <w:rPr>
          <w:rFonts w:eastAsia="Arial Unicode MS"/>
        </w:rPr>
        <w:t xml:space="preserve">, idoneità comprovata </w:t>
      </w:r>
      <w:r w:rsidR="00D0403F" w:rsidRPr="00D529BA">
        <w:rPr>
          <w:rFonts w:eastAsia="Arial Unicode MS"/>
        </w:rPr>
        <w:t xml:space="preserve">dal </w:t>
      </w:r>
      <w:r>
        <w:rPr>
          <w:rFonts w:eastAsia="Arial Unicode MS"/>
        </w:rPr>
        <w:t>modello</w:t>
      </w:r>
      <w:r w:rsidR="00D0403F" w:rsidRPr="00D529BA">
        <w:rPr>
          <w:rFonts w:eastAsia="Arial Unicode MS"/>
        </w:rPr>
        <w:t xml:space="preserve"> organizzativo</w:t>
      </w:r>
      <w:r>
        <w:rPr>
          <w:rFonts w:eastAsia="Arial Unicode MS"/>
        </w:rPr>
        <w:t xml:space="preserve"> del quale si delineano le linee principali da cui si evince la capillarità nella raccolta delle informazioni primarie:…</w:t>
      </w:r>
      <w:r w:rsidR="00385293">
        <w:rPr>
          <w:rFonts w:eastAsia="Arial Unicode MS"/>
        </w:rPr>
        <w:t>…..</w:t>
      </w:r>
      <w:r w:rsidR="00E620BA" w:rsidRPr="00D529BA">
        <w:rPr>
          <w:rFonts w:eastAsia="Arial Unicode MS"/>
        </w:rPr>
        <w:t>;</w:t>
      </w:r>
    </w:p>
    <w:p w14:paraId="459B460D" w14:textId="283924EE" w:rsidR="00E620BA" w:rsidRPr="00D529BA" w:rsidRDefault="00051344" w:rsidP="00E620BA">
      <w:pPr>
        <w:pStyle w:val="Paragrafoelenco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rFonts w:eastAsia="Arial Unicode MS"/>
        </w:rPr>
      </w:pPr>
      <w:r>
        <w:rPr>
          <w:rFonts w:eastAsia="Arial Unicode MS"/>
        </w:rPr>
        <w:t>i</w:t>
      </w:r>
      <w:r w:rsidR="0082324A" w:rsidRPr="00D529BA">
        <w:rPr>
          <w:rFonts w:eastAsia="Arial Unicode MS"/>
        </w:rPr>
        <w:t xml:space="preserve">l fatturato dell’Agenzia di stampa … conseguito nell’anno 2022, così come riportato nel bilancio 2022 certificato dalla Società di revisione … , iscritta all’albo CONSOB, è generato per almeno il 50% da </w:t>
      </w:r>
      <w:r w:rsidR="00AD3363">
        <w:rPr>
          <w:rFonts w:eastAsia="Arial Unicode MS"/>
        </w:rPr>
        <w:t xml:space="preserve">ricavi </w:t>
      </w:r>
      <w:r w:rsidR="0082324A" w:rsidRPr="00D529BA">
        <w:rPr>
          <w:rFonts w:eastAsia="Arial Unicode MS"/>
        </w:rPr>
        <w:t>divers</w:t>
      </w:r>
      <w:r w:rsidR="00AD3363">
        <w:rPr>
          <w:rFonts w:eastAsia="Arial Unicode MS"/>
        </w:rPr>
        <w:t>i</w:t>
      </w:r>
      <w:r w:rsidR="0082324A" w:rsidRPr="00D529BA">
        <w:rPr>
          <w:rFonts w:eastAsia="Arial Unicode MS"/>
        </w:rPr>
        <w:t xml:space="preserve"> dai corrispettivi dei contratti eventualmente stipulati con il Dipartimento per l’informazione e l’editoria della Presidenza del Consiglio dei ministri</w:t>
      </w:r>
      <w:r w:rsidR="00E620BA" w:rsidRPr="00D529BA">
        <w:rPr>
          <w:rFonts w:eastAsia="Arial Unicode MS"/>
        </w:rPr>
        <w:t>;</w:t>
      </w:r>
    </w:p>
    <w:p w14:paraId="70DB2E02" w14:textId="354C2A1E" w:rsidR="00E620BA" w:rsidRPr="00D529BA" w:rsidRDefault="00051344" w:rsidP="00E620BA">
      <w:pPr>
        <w:pStyle w:val="Paragrafoelenco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rFonts w:eastAsia="Arial Unicode MS"/>
        </w:rPr>
      </w:pPr>
      <w:r>
        <w:rPr>
          <w:rFonts w:eastAsia="Arial Unicode MS"/>
        </w:rPr>
        <w:t>p</w:t>
      </w:r>
      <w:r w:rsidR="009C39A4" w:rsidRPr="00D529BA">
        <w:rPr>
          <w:rFonts w:eastAsia="Arial Unicode MS"/>
        </w:rPr>
        <w:t xml:space="preserve">resso l’Agenzia di stampa … , </w:t>
      </w:r>
      <w:r>
        <w:rPr>
          <w:rFonts w:eastAsia="Arial Unicode MS"/>
        </w:rPr>
        <w:t>risulta</w:t>
      </w:r>
      <w:r w:rsidR="009C39A4" w:rsidRPr="00D529BA">
        <w:rPr>
          <w:rFonts w:eastAsia="Arial Unicode MS"/>
        </w:rPr>
        <w:t xml:space="preserve"> istituita la </w:t>
      </w:r>
      <w:r w:rsidR="00E620BA" w:rsidRPr="00D529BA">
        <w:rPr>
          <w:rFonts w:eastAsia="Arial Unicode MS"/>
        </w:rPr>
        <w:t>figura del Garante della informazione</w:t>
      </w:r>
      <w:r w:rsidR="009C39A4" w:rsidRPr="00D529BA">
        <w:rPr>
          <w:rFonts w:eastAsia="Arial Unicode MS"/>
        </w:rPr>
        <w:t>,</w:t>
      </w:r>
      <w:r w:rsidR="00E620BA" w:rsidRPr="00D529BA">
        <w:rPr>
          <w:rFonts w:eastAsia="Arial Unicode MS"/>
        </w:rPr>
        <w:t xml:space="preserve"> avente la funzione di assicurare la qualità delle informazioni ed impedire la diffusione di fake news, avente provata professionalità, esperienza, imparzialità e senza una pregressa appartenenza all’Agenzia</w:t>
      </w:r>
      <w:r w:rsidR="009C39A4" w:rsidRPr="00D529BA">
        <w:rPr>
          <w:rFonts w:eastAsia="Arial Unicode MS"/>
        </w:rPr>
        <w:t xml:space="preserve"> </w:t>
      </w:r>
      <w:r w:rsidR="0002486E" w:rsidRPr="00D529BA">
        <w:rPr>
          <w:rFonts w:eastAsia="Arial Unicode MS"/>
        </w:rPr>
        <w:t>st</w:t>
      </w:r>
      <w:r>
        <w:rPr>
          <w:rFonts w:eastAsia="Arial Unicode MS"/>
        </w:rPr>
        <w:t>e</w:t>
      </w:r>
      <w:r w:rsidR="0002486E" w:rsidRPr="00D529BA">
        <w:rPr>
          <w:rFonts w:eastAsia="Arial Unicode MS"/>
        </w:rPr>
        <w:t>ssa;</w:t>
      </w:r>
    </w:p>
    <w:p w14:paraId="738AA4F2" w14:textId="77777777" w:rsidR="009A17E2" w:rsidRPr="00D529BA" w:rsidRDefault="009A17E2" w:rsidP="009A17E2">
      <w:pPr>
        <w:ind w:left="-76"/>
        <w:jc w:val="both"/>
        <w:rPr>
          <w:rFonts w:eastAsia="Arial Unicode MS"/>
          <w:sz w:val="24"/>
          <w:szCs w:val="24"/>
        </w:rPr>
      </w:pPr>
    </w:p>
    <w:p w14:paraId="30842CBB" w14:textId="4B30D776" w:rsidR="009D6D9C" w:rsidRPr="009C39A4" w:rsidRDefault="00D0403F" w:rsidP="00FC06F3">
      <w:pPr>
        <w:pStyle w:val="Style1"/>
        <w:adjustRightInd/>
        <w:ind w:left="5104" w:right="68" w:firstLine="708"/>
        <w:rPr>
          <w:rFonts w:eastAsia="Arial Unicode MS"/>
          <w:sz w:val="24"/>
          <w:szCs w:val="24"/>
        </w:rPr>
      </w:pPr>
      <w:r w:rsidRPr="00D529BA">
        <w:rPr>
          <w:rFonts w:eastAsia="Arial Unicode MS"/>
          <w:sz w:val="24"/>
          <w:szCs w:val="24"/>
        </w:rPr>
        <w:t>Firma digitale</w:t>
      </w:r>
      <w:r w:rsidR="001E57EB" w:rsidRPr="009C39A4">
        <w:rPr>
          <w:rFonts w:eastAsia="Arial Unicode MS"/>
          <w:sz w:val="24"/>
          <w:szCs w:val="24"/>
        </w:rPr>
        <w:t xml:space="preserve"> </w:t>
      </w:r>
    </w:p>
    <w:sectPr w:rsidR="009D6D9C" w:rsidRPr="009C39A4" w:rsidSect="003C4ECD">
      <w:headerReference w:type="default" r:id="rId8"/>
      <w:footerReference w:type="default" r:id="rId9"/>
      <w:pgSz w:w="11918" w:h="16854"/>
      <w:pgMar w:top="1134" w:right="1145" w:bottom="1276" w:left="1349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2BCB" w14:textId="77777777" w:rsidR="00DC4A09" w:rsidRDefault="00DC4A09" w:rsidP="007045A4">
      <w:r>
        <w:separator/>
      </w:r>
    </w:p>
  </w:endnote>
  <w:endnote w:type="continuationSeparator" w:id="0">
    <w:p w14:paraId="34C2021B" w14:textId="77777777" w:rsidR="00DC4A09" w:rsidRDefault="00DC4A09" w:rsidP="0070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E099" w14:textId="422FE445" w:rsidR="001E53FA" w:rsidRDefault="001E53FA">
    <w:pPr>
      <w:pStyle w:val="Pidipagina"/>
    </w:pPr>
  </w:p>
  <w:p w14:paraId="546D0566" w14:textId="77777777" w:rsidR="003943D5" w:rsidRDefault="003943D5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038C" w14:textId="77777777" w:rsidR="00DC4A09" w:rsidRDefault="00DC4A09" w:rsidP="007045A4">
      <w:r>
        <w:separator/>
      </w:r>
    </w:p>
  </w:footnote>
  <w:footnote w:type="continuationSeparator" w:id="0">
    <w:p w14:paraId="26F11DBC" w14:textId="77777777" w:rsidR="00DC4A09" w:rsidRDefault="00DC4A09" w:rsidP="0070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9627" w14:textId="30DDDA2B" w:rsidR="00EE4849" w:rsidRPr="00EE4849" w:rsidRDefault="00EE4849" w:rsidP="00EE4849">
    <w:pPr>
      <w:pStyle w:val="Intestazione"/>
      <w:jc w:val="right"/>
      <w:rPr>
        <w:rFonts w:asciiTheme="minorHAnsi" w:hAnsiTheme="minorHAnsi" w:cstheme="minorHAnsi"/>
        <w:b/>
        <w:bCs/>
        <w:color w:val="808080" w:themeColor="background1" w:themeShade="80"/>
        <w:sz w:val="24"/>
        <w:szCs w:val="24"/>
      </w:rPr>
    </w:pPr>
    <w:r w:rsidRPr="00EE4849">
      <w:rPr>
        <w:rFonts w:asciiTheme="minorHAnsi" w:hAnsiTheme="minorHAnsi" w:cstheme="minorHAnsi"/>
        <w:b/>
        <w:bCs/>
        <w:color w:val="808080" w:themeColor="background1" w:themeShade="80"/>
        <w:sz w:val="24"/>
        <w:szCs w:val="24"/>
      </w:rPr>
      <w:t>ALLEGATO B – MODELLO DI 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E5D"/>
    <w:multiLevelType w:val="hybridMultilevel"/>
    <w:tmpl w:val="4ABC64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74B6"/>
    <w:multiLevelType w:val="singleLevel"/>
    <w:tmpl w:val="0DA6CD2C"/>
    <w:lvl w:ilvl="0">
      <w:start w:val="1"/>
      <w:numFmt w:val="decimal"/>
      <w:lvlText w:val="%1."/>
      <w:lvlJc w:val="left"/>
      <w:pPr>
        <w:tabs>
          <w:tab w:val="num" w:pos="648"/>
        </w:tabs>
        <w:ind w:left="720" w:hanging="648"/>
      </w:pPr>
      <w:rPr>
        <w:rFonts w:ascii="Arial" w:hAnsi="Arial" w:cs="Arial"/>
        <w:snapToGrid/>
        <w:spacing w:val="7"/>
        <w:sz w:val="20"/>
        <w:szCs w:val="20"/>
      </w:rPr>
    </w:lvl>
  </w:abstractNum>
  <w:abstractNum w:abstractNumId="2" w15:restartNumberingAfterBreak="0">
    <w:nsid w:val="0C8864E5"/>
    <w:multiLevelType w:val="hybridMultilevel"/>
    <w:tmpl w:val="18EA3544"/>
    <w:lvl w:ilvl="0" w:tplc="EB90B45E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0B69"/>
    <w:multiLevelType w:val="hybridMultilevel"/>
    <w:tmpl w:val="D2D0330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E5F9D"/>
    <w:multiLevelType w:val="hybridMultilevel"/>
    <w:tmpl w:val="211A32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412B"/>
    <w:multiLevelType w:val="hybridMultilevel"/>
    <w:tmpl w:val="B28C1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5426"/>
    <w:multiLevelType w:val="hybridMultilevel"/>
    <w:tmpl w:val="EA962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41052"/>
    <w:multiLevelType w:val="hybridMultilevel"/>
    <w:tmpl w:val="8F0092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03560"/>
    <w:multiLevelType w:val="hybridMultilevel"/>
    <w:tmpl w:val="D62271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C7101"/>
    <w:multiLevelType w:val="hybridMultilevel"/>
    <w:tmpl w:val="054A5706"/>
    <w:lvl w:ilvl="0" w:tplc="AF88645E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17291"/>
    <w:multiLevelType w:val="hybridMultilevel"/>
    <w:tmpl w:val="8822F8C4"/>
    <w:lvl w:ilvl="0" w:tplc="2A78AC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4A10"/>
    <w:multiLevelType w:val="hybridMultilevel"/>
    <w:tmpl w:val="F7E47D4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8E11C20"/>
    <w:multiLevelType w:val="hybridMultilevel"/>
    <w:tmpl w:val="3FCE44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449F5"/>
    <w:multiLevelType w:val="hybridMultilevel"/>
    <w:tmpl w:val="E21614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432A4"/>
    <w:multiLevelType w:val="hybridMultilevel"/>
    <w:tmpl w:val="E4AEA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64F0"/>
    <w:multiLevelType w:val="hybridMultilevel"/>
    <w:tmpl w:val="15106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270F5"/>
    <w:multiLevelType w:val="hybridMultilevel"/>
    <w:tmpl w:val="90C2D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370F0"/>
    <w:multiLevelType w:val="hybridMultilevel"/>
    <w:tmpl w:val="ADD41BDA"/>
    <w:lvl w:ilvl="0" w:tplc="E9AC0450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78157FAB"/>
    <w:multiLevelType w:val="hybridMultilevel"/>
    <w:tmpl w:val="81F64552"/>
    <w:lvl w:ilvl="0" w:tplc="0E3086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F117C"/>
    <w:multiLevelType w:val="hybridMultilevel"/>
    <w:tmpl w:val="A8E2879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AE44401"/>
    <w:multiLevelType w:val="singleLevel"/>
    <w:tmpl w:val="0DA6CD2C"/>
    <w:lvl w:ilvl="0">
      <w:start w:val="1"/>
      <w:numFmt w:val="decimal"/>
      <w:lvlText w:val="%1."/>
      <w:lvlJc w:val="left"/>
      <w:pPr>
        <w:tabs>
          <w:tab w:val="num" w:pos="648"/>
        </w:tabs>
        <w:ind w:left="720" w:hanging="648"/>
      </w:pPr>
      <w:rPr>
        <w:rFonts w:ascii="Arial" w:hAnsi="Arial" w:cs="Arial"/>
        <w:snapToGrid/>
        <w:spacing w:val="7"/>
        <w:sz w:val="20"/>
        <w:szCs w:val="20"/>
      </w:rPr>
    </w:lvl>
  </w:abstractNum>
  <w:abstractNum w:abstractNumId="21" w15:restartNumberingAfterBreak="0">
    <w:nsid w:val="7F3E3F41"/>
    <w:multiLevelType w:val="hybridMultilevel"/>
    <w:tmpl w:val="E5A6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012454">
    <w:abstractNumId w:val="1"/>
  </w:num>
  <w:num w:numId="2" w16cid:durableId="1488328944">
    <w:abstractNumId w:val="1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792" w:hanging="720"/>
        </w:pPr>
        <w:rPr>
          <w:rFonts w:ascii="Arial" w:hAnsi="Arial" w:cs="Arial"/>
          <w:snapToGrid/>
          <w:spacing w:val="9"/>
          <w:sz w:val="20"/>
          <w:szCs w:val="20"/>
        </w:rPr>
      </w:lvl>
    </w:lvlOverride>
  </w:num>
  <w:num w:numId="3" w16cid:durableId="10243566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005106">
    <w:abstractNumId w:val="9"/>
  </w:num>
  <w:num w:numId="5" w16cid:durableId="1707027670">
    <w:abstractNumId w:val="4"/>
  </w:num>
  <w:num w:numId="6" w16cid:durableId="1695955136">
    <w:abstractNumId w:val="17"/>
  </w:num>
  <w:num w:numId="7" w16cid:durableId="989022284">
    <w:abstractNumId w:val="18"/>
  </w:num>
  <w:num w:numId="8" w16cid:durableId="641010336">
    <w:abstractNumId w:val="20"/>
  </w:num>
  <w:num w:numId="9" w16cid:durableId="2028561222">
    <w:abstractNumId w:val="10"/>
  </w:num>
  <w:num w:numId="10" w16cid:durableId="1564753665">
    <w:abstractNumId w:val="21"/>
  </w:num>
  <w:num w:numId="11" w16cid:durableId="863713676">
    <w:abstractNumId w:val="16"/>
  </w:num>
  <w:num w:numId="12" w16cid:durableId="20863148">
    <w:abstractNumId w:val="11"/>
  </w:num>
  <w:num w:numId="13" w16cid:durableId="481697182">
    <w:abstractNumId w:val="15"/>
  </w:num>
  <w:num w:numId="14" w16cid:durableId="570390182">
    <w:abstractNumId w:val="2"/>
  </w:num>
  <w:num w:numId="15" w16cid:durableId="979652978">
    <w:abstractNumId w:val="7"/>
  </w:num>
  <w:num w:numId="16" w16cid:durableId="545530467">
    <w:abstractNumId w:val="13"/>
  </w:num>
  <w:num w:numId="17" w16cid:durableId="1687714284">
    <w:abstractNumId w:val="8"/>
  </w:num>
  <w:num w:numId="18" w16cid:durableId="819998252">
    <w:abstractNumId w:val="5"/>
  </w:num>
  <w:num w:numId="19" w16cid:durableId="637220984">
    <w:abstractNumId w:val="6"/>
  </w:num>
  <w:num w:numId="20" w16cid:durableId="1616906056">
    <w:abstractNumId w:val="14"/>
  </w:num>
  <w:num w:numId="21" w16cid:durableId="2052069861">
    <w:abstractNumId w:val="19"/>
  </w:num>
  <w:num w:numId="22" w16cid:durableId="1993409569">
    <w:abstractNumId w:val="3"/>
  </w:num>
  <w:num w:numId="23" w16cid:durableId="802624354">
    <w:abstractNumId w:val="12"/>
  </w:num>
  <w:num w:numId="24" w16cid:durableId="141042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A4"/>
    <w:rsid w:val="000019F6"/>
    <w:rsid w:val="00002F51"/>
    <w:rsid w:val="00013C4F"/>
    <w:rsid w:val="0001522E"/>
    <w:rsid w:val="00020A41"/>
    <w:rsid w:val="0002486E"/>
    <w:rsid w:val="00033978"/>
    <w:rsid w:val="00035A94"/>
    <w:rsid w:val="00037356"/>
    <w:rsid w:val="00051344"/>
    <w:rsid w:val="000535BC"/>
    <w:rsid w:val="000704F1"/>
    <w:rsid w:val="00077EE0"/>
    <w:rsid w:val="000B18B6"/>
    <w:rsid w:val="000B49BC"/>
    <w:rsid w:val="000C2A69"/>
    <w:rsid w:val="000D00FC"/>
    <w:rsid w:val="000D0B24"/>
    <w:rsid w:val="000F32F1"/>
    <w:rsid w:val="000F6696"/>
    <w:rsid w:val="00134501"/>
    <w:rsid w:val="00134637"/>
    <w:rsid w:val="0014516F"/>
    <w:rsid w:val="00145349"/>
    <w:rsid w:val="0015789C"/>
    <w:rsid w:val="001704C2"/>
    <w:rsid w:val="001813B9"/>
    <w:rsid w:val="001815B9"/>
    <w:rsid w:val="001A16C3"/>
    <w:rsid w:val="001B70EA"/>
    <w:rsid w:val="001C5CAD"/>
    <w:rsid w:val="001D24A5"/>
    <w:rsid w:val="001D3218"/>
    <w:rsid w:val="001E53FA"/>
    <w:rsid w:val="001E57EB"/>
    <w:rsid w:val="00206B42"/>
    <w:rsid w:val="00224641"/>
    <w:rsid w:val="002270BF"/>
    <w:rsid w:val="0022797E"/>
    <w:rsid w:val="002649F5"/>
    <w:rsid w:val="00272256"/>
    <w:rsid w:val="00272618"/>
    <w:rsid w:val="002864FC"/>
    <w:rsid w:val="00292567"/>
    <w:rsid w:val="00292BAF"/>
    <w:rsid w:val="00293933"/>
    <w:rsid w:val="00294E10"/>
    <w:rsid w:val="002C06C5"/>
    <w:rsid w:val="002D4169"/>
    <w:rsid w:val="002F12EB"/>
    <w:rsid w:val="002F7132"/>
    <w:rsid w:val="00302E44"/>
    <w:rsid w:val="00310394"/>
    <w:rsid w:val="0031273C"/>
    <w:rsid w:val="003413EE"/>
    <w:rsid w:val="00342D98"/>
    <w:rsid w:val="00353E63"/>
    <w:rsid w:val="00355DC8"/>
    <w:rsid w:val="00385293"/>
    <w:rsid w:val="003943D5"/>
    <w:rsid w:val="0039458C"/>
    <w:rsid w:val="003C4ECD"/>
    <w:rsid w:val="003E16ED"/>
    <w:rsid w:val="003E7A4D"/>
    <w:rsid w:val="0040171B"/>
    <w:rsid w:val="00413ED5"/>
    <w:rsid w:val="00471517"/>
    <w:rsid w:val="00474C34"/>
    <w:rsid w:val="00496F5C"/>
    <w:rsid w:val="004A6AE6"/>
    <w:rsid w:val="004B5691"/>
    <w:rsid w:val="004B5DFC"/>
    <w:rsid w:val="004E5B7A"/>
    <w:rsid w:val="004F504A"/>
    <w:rsid w:val="004F7AD4"/>
    <w:rsid w:val="00503500"/>
    <w:rsid w:val="005516EF"/>
    <w:rsid w:val="00554DEB"/>
    <w:rsid w:val="005553CD"/>
    <w:rsid w:val="0056137C"/>
    <w:rsid w:val="005A2842"/>
    <w:rsid w:val="005A359B"/>
    <w:rsid w:val="005A5462"/>
    <w:rsid w:val="005B39B6"/>
    <w:rsid w:val="005D0F4B"/>
    <w:rsid w:val="005E08B7"/>
    <w:rsid w:val="005E2C2C"/>
    <w:rsid w:val="005F1A78"/>
    <w:rsid w:val="00601255"/>
    <w:rsid w:val="00627879"/>
    <w:rsid w:val="00634865"/>
    <w:rsid w:val="006359B6"/>
    <w:rsid w:val="00636879"/>
    <w:rsid w:val="00643465"/>
    <w:rsid w:val="00657BC6"/>
    <w:rsid w:val="00662FE3"/>
    <w:rsid w:val="0068010D"/>
    <w:rsid w:val="00683DFC"/>
    <w:rsid w:val="00694986"/>
    <w:rsid w:val="006A5D3F"/>
    <w:rsid w:val="006B0C02"/>
    <w:rsid w:val="006B2900"/>
    <w:rsid w:val="006B316B"/>
    <w:rsid w:val="006C4E18"/>
    <w:rsid w:val="006D0337"/>
    <w:rsid w:val="006D374D"/>
    <w:rsid w:val="007045A4"/>
    <w:rsid w:val="00720124"/>
    <w:rsid w:val="00723C99"/>
    <w:rsid w:val="007272E1"/>
    <w:rsid w:val="00750BBE"/>
    <w:rsid w:val="007570A6"/>
    <w:rsid w:val="00760BB0"/>
    <w:rsid w:val="00786397"/>
    <w:rsid w:val="00787EE5"/>
    <w:rsid w:val="007B02CE"/>
    <w:rsid w:val="007C7B15"/>
    <w:rsid w:val="007D0FFC"/>
    <w:rsid w:val="007D1DFE"/>
    <w:rsid w:val="007F17EC"/>
    <w:rsid w:val="007F3C4B"/>
    <w:rsid w:val="00811158"/>
    <w:rsid w:val="0082324A"/>
    <w:rsid w:val="00843742"/>
    <w:rsid w:val="00851B42"/>
    <w:rsid w:val="00854BE5"/>
    <w:rsid w:val="0085551A"/>
    <w:rsid w:val="00857EE5"/>
    <w:rsid w:val="00861F23"/>
    <w:rsid w:val="00881450"/>
    <w:rsid w:val="008956E3"/>
    <w:rsid w:val="008D5D9C"/>
    <w:rsid w:val="00900633"/>
    <w:rsid w:val="00916AC7"/>
    <w:rsid w:val="009316A5"/>
    <w:rsid w:val="00941CC8"/>
    <w:rsid w:val="0094228F"/>
    <w:rsid w:val="00952110"/>
    <w:rsid w:val="00982F84"/>
    <w:rsid w:val="00994BF7"/>
    <w:rsid w:val="009A17E2"/>
    <w:rsid w:val="009A3D3F"/>
    <w:rsid w:val="009B7401"/>
    <w:rsid w:val="009C02A1"/>
    <w:rsid w:val="009C10CD"/>
    <w:rsid w:val="009C2B49"/>
    <w:rsid w:val="009C39A4"/>
    <w:rsid w:val="009C53BD"/>
    <w:rsid w:val="009C6796"/>
    <w:rsid w:val="009D6D9C"/>
    <w:rsid w:val="00A0217B"/>
    <w:rsid w:val="00A131E8"/>
    <w:rsid w:val="00A40F6C"/>
    <w:rsid w:val="00A4642C"/>
    <w:rsid w:val="00A75729"/>
    <w:rsid w:val="00A87751"/>
    <w:rsid w:val="00A94011"/>
    <w:rsid w:val="00AA6818"/>
    <w:rsid w:val="00AC0CA3"/>
    <w:rsid w:val="00AD3363"/>
    <w:rsid w:val="00AE1584"/>
    <w:rsid w:val="00AE2A08"/>
    <w:rsid w:val="00AF3434"/>
    <w:rsid w:val="00AF3CEA"/>
    <w:rsid w:val="00AF71EC"/>
    <w:rsid w:val="00B253F9"/>
    <w:rsid w:val="00B3484D"/>
    <w:rsid w:val="00B3534F"/>
    <w:rsid w:val="00B37367"/>
    <w:rsid w:val="00B43EE4"/>
    <w:rsid w:val="00BC53A5"/>
    <w:rsid w:val="00BD76AA"/>
    <w:rsid w:val="00C150CE"/>
    <w:rsid w:val="00C1693A"/>
    <w:rsid w:val="00C37B51"/>
    <w:rsid w:val="00C54B26"/>
    <w:rsid w:val="00C713ED"/>
    <w:rsid w:val="00C86352"/>
    <w:rsid w:val="00C92644"/>
    <w:rsid w:val="00C93FCC"/>
    <w:rsid w:val="00CA2403"/>
    <w:rsid w:val="00CA304E"/>
    <w:rsid w:val="00CD0930"/>
    <w:rsid w:val="00CE0D90"/>
    <w:rsid w:val="00CE5084"/>
    <w:rsid w:val="00D01A57"/>
    <w:rsid w:val="00D0403F"/>
    <w:rsid w:val="00D12F0F"/>
    <w:rsid w:val="00D26AEF"/>
    <w:rsid w:val="00D35577"/>
    <w:rsid w:val="00D36CED"/>
    <w:rsid w:val="00D407B5"/>
    <w:rsid w:val="00D50AA2"/>
    <w:rsid w:val="00D529BA"/>
    <w:rsid w:val="00D64A47"/>
    <w:rsid w:val="00D719F8"/>
    <w:rsid w:val="00D72480"/>
    <w:rsid w:val="00D72508"/>
    <w:rsid w:val="00D74B0A"/>
    <w:rsid w:val="00D75ED9"/>
    <w:rsid w:val="00D86856"/>
    <w:rsid w:val="00D918A9"/>
    <w:rsid w:val="00D93ECF"/>
    <w:rsid w:val="00D94156"/>
    <w:rsid w:val="00DC4A09"/>
    <w:rsid w:val="00DC637C"/>
    <w:rsid w:val="00DC6604"/>
    <w:rsid w:val="00DF555F"/>
    <w:rsid w:val="00E05679"/>
    <w:rsid w:val="00E27B9D"/>
    <w:rsid w:val="00E34356"/>
    <w:rsid w:val="00E343DE"/>
    <w:rsid w:val="00E35868"/>
    <w:rsid w:val="00E620BA"/>
    <w:rsid w:val="00E84511"/>
    <w:rsid w:val="00E9130C"/>
    <w:rsid w:val="00E9366D"/>
    <w:rsid w:val="00E95FEF"/>
    <w:rsid w:val="00EA1BB1"/>
    <w:rsid w:val="00ED3347"/>
    <w:rsid w:val="00ED5D9E"/>
    <w:rsid w:val="00EE4849"/>
    <w:rsid w:val="00EE5E56"/>
    <w:rsid w:val="00F000D7"/>
    <w:rsid w:val="00F06047"/>
    <w:rsid w:val="00F0675C"/>
    <w:rsid w:val="00F1271B"/>
    <w:rsid w:val="00F441FB"/>
    <w:rsid w:val="00F46BB5"/>
    <w:rsid w:val="00F74955"/>
    <w:rsid w:val="00F83904"/>
    <w:rsid w:val="00F93FC3"/>
    <w:rsid w:val="00FA67D9"/>
    <w:rsid w:val="00FC06F3"/>
    <w:rsid w:val="00FC2E86"/>
    <w:rsid w:val="00FC739A"/>
    <w:rsid w:val="00FC7901"/>
    <w:rsid w:val="00FD2A3C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5D61"/>
  <w15:docId w15:val="{C6C7F0D1-6337-48C3-938E-F1F053E5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704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704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045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5A4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45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5A4"/>
    <w:rPr>
      <w:rFonts w:ascii="Times New Roman" w:eastAsiaTheme="minorEastAsia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0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neltesto">
    <w:name w:val="link_nel_testo"/>
    <w:basedOn w:val="Carpredefinitoparagrafo"/>
    <w:rsid w:val="00C86352"/>
    <w:rPr>
      <w:i/>
      <w:iCs/>
    </w:rPr>
  </w:style>
  <w:style w:type="character" w:styleId="Collegamentoipertestuale">
    <w:name w:val="Hyperlink"/>
    <w:rsid w:val="00D355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3557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1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17B"/>
    <w:rPr>
      <w:rFonts w:ascii="Tahoma" w:eastAsiaTheme="minorEastAsia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6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69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69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6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69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0513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87B8-547D-4E1E-BAB9-963447B6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Giovanni Albisinni</dc:creator>
  <cp:lastModifiedBy>Francesco Giovanni Albisinni</cp:lastModifiedBy>
  <cp:revision>3</cp:revision>
  <cp:lastPrinted>2021-09-21T10:38:00Z</cp:lastPrinted>
  <dcterms:created xsi:type="dcterms:W3CDTF">2023-08-01T06:53:00Z</dcterms:created>
  <dcterms:modified xsi:type="dcterms:W3CDTF">2023-10-05T07:28:00Z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2023-07-31T09:32:32Z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d24af7db-7ab8-47a9-bf9e-ad5e32dc7a72</vt:lpwstr>
  </property>
  <property fmtid="{D5CDD505-2E9C-101B-9397-08002B2CF9AE}" pid="8" name="MSIP_Label_5097a60d-5525-435b-8989-8eb48ac0c8cd_ContentBits">
    <vt:lpwstr>0</vt:lpwstr>
  </property>
</Properties>
</file>